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08" w:rsidRPr="00023324" w:rsidRDefault="005E1108" w:rsidP="00066924">
      <w:pPr>
        <w:spacing w:before="60" w:afterLines="60" w:after="144" w:line="36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DB25E2" w:rsidRPr="00023324" w:rsidRDefault="00066924" w:rsidP="00066924">
      <w:pPr>
        <w:spacing w:before="60" w:afterLines="60" w:after="144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023324">
        <w:rPr>
          <w:rFonts w:asciiTheme="majorHAnsi" w:hAnsiTheme="majorHAnsi" w:cstheme="majorHAnsi"/>
          <w:b/>
          <w:sz w:val="26"/>
          <w:szCs w:val="26"/>
        </w:rPr>
        <w:t xml:space="preserve">DANH MỤC ĐỀ TÀI </w:t>
      </w:r>
      <w:r w:rsidR="00023324" w:rsidRPr="00023324">
        <w:rPr>
          <w:rFonts w:asciiTheme="majorHAnsi" w:hAnsiTheme="majorHAnsi" w:cstheme="majorHAnsi"/>
          <w:b/>
          <w:sz w:val="26"/>
          <w:szCs w:val="26"/>
        </w:rPr>
        <w:t xml:space="preserve">NGHIÊN CỨU KHOA HỌC </w:t>
      </w:r>
      <w:r w:rsidRPr="00023324">
        <w:rPr>
          <w:rFonts w:asciiTheme="majorHAnsi" w:hAnsiTheme="majorHAnsi" w:cstheme="majorHAnsi"/>
          <w:b/>
          <w:sz w:val="26"/>
          <w:szCs w:val="26"/>
        </w:rPr>
        <w:t xml:space="preserve">CẤP </w:t>
      </w:r>
      <w:r w:rsidR="00DE5BF6" w:rsidRPr="00023324">
        <w:rPr>
          <w:rFonts w:asciiTheme="majorHAnsi" w:hAnsiTheme="majorHAnsi" w:cstheme="majorHAnsi"/>
          <w:b/>
          <w:sz w:val="26"/>
          <w:szCs w:val="26"/>
        </w:rPr>
        <w:t>BỘ</w:t>
      </w:r>
      <w:r w:rsidR="00AA3D62">
        <w:rPr>
          <w:rFonts w:asciiTheme="majorHAnsi" w:hAnsiTheme="majorHAnsi" w:cstheme="majorHAnsi"/>
          <w:b/>
          <w:sz w:val="26"/>
          <w:szCs w:val="26"/>
        </w:rPr>
        <w:t>, TỈNH</w:t>
      </w:r>
      <w:r w:rsidR="00444C10">
        <w:rPr>
          <w:rFonts w:asciiTheme="majorHAnsi" w:hAnsiTheme="majorHAnsi" w:cstheme="majorHAnsi"/>
          <w:b/>
          <w:sz w:val="26"/>
          <w:szCs w:val="26"/>
        </w:rPr>
        <w:t xml:space="preserve"> ĐẾN THÁNG 6.2021</w:t>
      </w:r>
      <w:bookmarkStart w:id="0" w:name="_GoBack"/>
      <w:bookmarkEnd w:id="0"/>
    </w:p>
    <w:tbl>
      <w:tblPr>
        <w:tblStyle w:val="TableGrid"/>
        <w:tblW w:w="136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961"/>
        <w:gridCol w:w="2268"/>
        <w:gridCol w:w="1418"/>
        <w:gridCol w:w="1984"/>
      </w:tblGrid>
      <w:tr w:rsidR="003C768B" w:rsidRPr="00023324" w:rsidTr="00837962">
        <w:trPr>
          <w:trHeight w:val="553"/>
        </w:trPr>
        <w:tc>
          <w:tcPr>
            <w:tcW w:w="709" w:type="dxa"/>
            <w:vAlign w:val="center"/>
          </w:tcPr>
          <w:p w:rsidR="003C768B" w:rsidRPr="00023324" w:rsidRDefault="003C768B" w:rsidP="00FB36FE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2268" w:type="dxa"/>
            <w:vAlign w:val="center"/>
          </w:tcPr>
          <w:p w:rsidR="003C768B" w:rsidRPr="00023324" w:rsidRDefault="00023324" w:rsidP="003C768B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C</w:t>
            </w:r>
            <w:r w:rsidR="003C768B"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hủ</w:t>
            </w:r>
            <w:proofErr w:type="spellEnd"/>
            <w:r w:rsidR="003C768B"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3C768B"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nhiệm</w:t>
            </w:r>
            <w:proofErr w:type="spellEnd"/>
            <w:r w:rsidR="003C768B"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3C768B"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proofErr w:type="spellEnd"/>
            <w:r w:rsidR="003C768B"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3C768B"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4961" w:type="dxa"/>
            <w:vAlign w:val="center"/>
          </w:tcPr>
          <w:p w:rsidR="003C768B" w:rsidRPr="00023324" w:rsidRDefault="003C768B" w:rsidP="003C768B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Tên</w:t>
            </w:r>
            <w:proofErr w:type="spellEnd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proofErr w:type="spellEnd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2268" w:type="dxa"/>
            <w:vAlign w:val="center"/>
          </w:tcPr>
          <w:p w:rsidR="003C768B" w:rsidRPr="00023324" w:rsidRDefault="003C768B" w:rsidP="003C768B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Mã</w:t>
            </w:r>
            <w:proofErr w:type="spellEnd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  <w:proofErr w:type="spellEnd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đề</w:t>
            </w:r>
            <w:proofErr w:type="spellEnd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418" w:type="dxa"/>
            <w:vAlign w:val="center"/>
          </w:tcPr>
          <w:p w:rsidR="003C768B" w:rsidRPr="00023324" w:rsidRDefault="003C768B" w:rsidP="003C768B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Thời</w:t>
            </w:r>
            <w:proofErr w:type="spellEnd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gian</w:t>
            </w:r>
            <w:proofErr w:type="spellEnd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thực</w:t>
            </w:r>
            <w:proofErr w:type="spellEnd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984" w:type="dxa"/>
            <w:vAlign w:val="center"/>
          </w:tcPr>
          <w:p w:rsidR="003C768B" w:rsidRPr="00023324" w:rsidRDefault="003C768B" w:rsidP="00023324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Tình</w:t>
            </w:r>
            <w:proofErr w:type="spellEnd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trạng</w:t>
            </w:r>
            <w:proofErr w:type="spellEnd"/>
            <w:r w:rsidR="00023324">
              <w:rPr>
                <w:rFonts w:asciiTheme="majorHAnsi" w:hAnsiTheme="majorHAnsi" w:cstheme="majorHAnsi"/>
                <w:b/>
                <w:sz w:val="26"/>
                <w:szCs w:val="26"/>
              </w:rPr>
              <w:t>/</w:t>
            </w:r>
            <w:proofErr w:type="spellStart"/>
            <w:r w:rsidR="00D61804"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Kết</w:t>
            </w:r>
            <w:proofErr w:type="spellEnd"/>
            <w:r w:rsidR="00D61804"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D61804" w:rsidRPr="00023324">
              <w:rPr>
                <w:rFonts w:asciiTheme="majorHAnsi" w:hAnsiTheme="majorHAnsi" w:cstheme="majorHAnsi"/>
                <w:b/>
                <w:sz w:val="26"/>
                <w:szCs w:val="26"/>
              </w:rPr>
              <w:t>quả</w:t>
            </w:r>
            <w:proofErr w:type="spellEnd"/>
            <w:r w:rsidR="0002332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023324">
              <w:rPr>
                <w:rFonts w:asciiTheme="majorHAnsi" w:hAnsiTheme="majorHAnsi" w:cstheme="majorHAnsi"/>
                <w:b/>
                <w:sz w:val="26"/>
                <w:szCs w:val="26"/>
              </w:rPr>
              <w:t>nghiệm</w:t>
            </w:r>
            <w:proofErr w:type="spellEnd"/>
            <w:r w:rsidR="00023324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023324">
              <w:rPr>
                <w:rFonts w:asciiTheme="majorHAnsi" w:hAnsiTheme="majorHAnsi" w:cstheme="majorHAnsi"/>
                <w:b/>
                <w:sz w:val="26"/>
                <w:szCs w:val="26"/>
              </w:rPr>
              <w:t>thu</w:t>
            </w:r>
            <w:proofErr w:type="spellEnd"/>
          </w:p>
        </w:tc>
      </w:tr>
      <w:tr w:rsidR="00AA3D62" w:rsidRPr="00023324" w:rsidTr="00AA3D62">
        <w:tc>
          <w:tcPr>
            <w:tcW w:w="709" w:type="dxa"/>
            <w:vAlign w:val="center"/>
          </w:tcPr>
          <w:p w:rsidR="00AA3D62" w:rsidRPr="00023324" w:rsidRDefault="00AA3D62" w:rsidP="00FB36F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A3D62" w:rsidRPr="00365E47" w:rsidRDefault="00AA3D62" w:rsidP="00CF42B7">
            <w:pPr>
              <w:spacing w:before="60" w:afterLines="60" w:after="144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Hoàng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Thị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Thắm</w:t>
            </w:r>
            <w:proofErr w:type="spellEnd"/>
          </w:p>
        </w:tc>
        <w:tc>
          <w:tcPr>
            <w:tcW w:w="4961" w:type="dxa"/>
          </w:tcPr>
          <w:p w:rsidR="00AA3D62" w:rsidRPr="00365E47" w:rsidRDefault="00AA3D62" w:rsidP="00900B03">
            <w:pPr>
              <w:spacing w:before="60" w:afterLines="60" w:after="144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Nghiên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cứu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phát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triển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sản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phẩm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lịch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đặc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thù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theo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hướng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bền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vững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của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tỉnh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Quảng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2268" w:type="dxa"/>
          </w:tcPr>
          <w:p w:rsidR="00AA3D62" w:rsidRPr="00365E47" w:rsidRDefault="00AA3D62" w:rsidP="00AA3D62">
            <w:pPr>
              <w:spacing w:before="60" w:afterLines="60" w:after="144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CT 02-21 (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Tỉnh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Quảng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Trị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A3D62" w:rsidRPr="00365E47" w:rsidRDefault="00AA3D62" w:rsidP="00AA3D62">
            <w:pPr>
              <w:spacing w:before="60" w:afterLines="60" w:after="144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6/2021-12/2022</w:t>
            </w:r>
          </w:p>
        </w:tc>
        <w:tc>
          <w:tcPr>
            <w:tcW w:w="1984" w:type="dxa"/>
            <w:vAlign w:val="center"/>
          </w:tcPr>
          <w:p w:rsidR="00AA3D62" w:rsidRPr="00365E47" w:rsidRDefault="00AA3D62" w:rsidP="00AA3D6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A3D6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Đang triển khai</w:t>
            </w:r>
          </w:p>
        </w:tc>
      </w:tr>
      <w:tr w:rsidR="00AA3D62" w:rsidRPr="00023324" w:rsidTr="00FB36FE">
        <w:tc>
          <w:tcPr>
            <w:tcW w:w="709" w:type="dxa"/>
            <w:vAlign w:val="center"/>
          </w:tcPr>
          <w:p w:rsidR="00AA3D62" w:rsidRPr="00023324" w:rsidRDefault="00AA3D62" w:rsidP="00FB36F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A3D62" w:rsidRPr="00CD56B9" w:rsidRDefault="00AA3D62" w:rsidP="00FB36FE">
            <w:pPr>
              <w:ind w:right="34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Vũ Văn Hùng</w:t>
            </w:r>
          </w:p>
        </w:tc>
        <w:tc>
          <w:tcPr>
            <w:tcW w:w="4961" w:type="dxa"/>
          </w:tcPr>
          <w:p w:rsidR="00AA3D62" w:rsidRPr="00CD56B9" w:rsidRDefault="00AA3D62" w:rsidP="00CD56B9">
            <w:pP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Nghiên cứu tác động của chính sách giáo dục đối với thu nhập của hộ gia đình ở khu vực nông thôn Việt Nam</w:t>
            </w:r>
          </w:p>
        </w:tc>
        <w:tc>
          <w:tcPr>
            <w:tcW w:w="2268" w:type="dxa"/>
            <w:vAlign w:val="center"/>
          </w:tcPr>
          <w:p w:rsidR="00AA3D62" w:rsidRPr="00CD56B9" w:rsidRDefault="00AA3D62" w:rsidP="00FB36FE">
            <w:pP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B2019-TMA-09</w:t>
            </w:r>
          </w:p>
        </w:tc>
        <w:tc>
          <w:tcPr>
            <w:tcW w:w="1418" w:type="dxa"/>
            <w:vAlign w:val="center"/>
          </w:tcPr>
          <w:p w:rsidR="00AA3D62" w:rsidRPr="00CD56B9" w:rsidRDefault="00AA3D62" w:rsidP="00FB36F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2019-2020</w:t>
            </w:r>
          </w:p>
        </w:tc>
        <w:tc>
          <w:tcPr>
            <w:tcW w:w="1984" w:type="dxa"/>
            <w:vAlign w:val="center"/>
          </w:tcPr>
          <w:p w:rsidR="00AA3D62" w:rsidRPr="00CD56B9" w:rsidRDefault="00AA3D62" w:rsidP="00FB36F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bookmarkStart w:id="1" w:name="OLE_LINK1"/>
            <w:bookmarkStart w:id="2" w:name="OLE_LINK2"/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Kết quả nghiệm thu: xuất sắc.</w:t>
            </w:r>
          </w:p>
          <w:bookmarkEnd w:id="1"/>
          <w:bookmarkEnd w:id="2"/>
          <w:p w:rsidR="00AA3D62" w:rsidRPr="00CD56B9" w:rsidRDefault="00AA3D62" w:rsidP="00FB36F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AA3D62" w:rsidRPr="00023324" w:rsidTr="00FB36FE">
        <w:tc>
          <w:tcPr>
            <w:tcW w:w="709" w:type="dxa"/>
            <w:vAlign w:val="center"/>
          </w:tcPr>
          <w:p w:rsidR="00AA3D62" w:rsidRPr="00023324" w:rsidRDefault="00AA3D62" w:rsidP="00FB36F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A3D62" w:rsidRPr="00CD56B9" w:rsidRDefault="00AA3D62" w:rsidP="00900B03">
            <w:pP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Võ Tá Tri</w:t>
            </w:r>
          </w:p>
        </w:tc>
        <w:tc>
          <w:tcPr>
            <w:tcW w:w="4961" w:type="dxa"/>
          </w:tcPr>
          <w:p w:rsidR="00AA3D62" w:rsidRPr="00CD56B9" w:rsidRDefault="00AA3D62" w:rsidP="00900B03">
            <w:pP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Phát triển du lịch bền vững của Hà Nội – thực trạng và giải pháp</w:t>
            </w:r>
          </w:p>
        </w:tc>
        <w:tc>
          <w:tcPr>
            <w:tcW w:w="2268" w:type="dxa"/>
            <w:vAlign w:val="center"/>
          </w:tcPr>
          <w:p w:rsidR="00AA3D62" w:rsidRPr="00FE5176" w:rsidRDefault="00AA3D62" w:rsidP="00900B0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Mã số: B2010-07-110</w:t>
            </w:r>
          </w:p>
        </w:tc>
        <w:tc>
          <w:tcPr>
            <w:tcW w:w="1418" w:type="dxa"/>
            <w:vAlign w:val="center"/>
          </w:tcPr>
          <w:p w:rsidR="00AA3D62" w:rsidRPr="00FE5176" w:rsidRDefault="00AA3D62" w:rsidP="00900B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2010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 2012</w:t>
            </w:r>
          </w:p>
        </w:tc>
        <w:tc>
          <w:tcPr>
            <w:tcW w:w="1984" w:type="dxa"/>
            <w:vAlign w:val="center"/>
          </w:tcPr>
          <w:p w:rsidR="00AA3D62" w:rsidRPr="00FE5176" w:rsidRDefault="00AA3D62" w:rsidP="00900B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</w:p>
        </w:tc>
      </w:tr>
      <w:tr w:rsidR="00AA3D62" w:rsidRPr="00023324" w:rsidTr="00FB36FE">
        <w:tc>
          <w:tcPr>
            <w:tcW w:w="709" w:type="dxa"/>
            <w:vAlign w:val="center"/>
          </w:tcPr>
          <w:p w:rsidR="00AA3D62" w:rsidRPr="00023324" w:rsidRDefault="00AA3D62" w:rsidP="00FB36F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A3D62" w:rsidRPr="00023324" w:rsidRDefault="00AA3D62" w:rsidP="00900B03">
            <w:pPr>
              <w:spacing w:beforeLines="60" w:before="144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Phương</w:t>
            </w:r>
            <w:proofErr w:type="spellEnd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4961" w:type="dxa"/>
          </w:tcPr>
          <w:p w:rsidR="00AA3D62" w:rsidRPr="00023324" w:rsidRDefault="00AA3D62" w:rsidP="00900B03">
            <w:pPr>
              <w:jc w:val="both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Vận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dụng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một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sô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́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nội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của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học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phần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“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Những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nguyên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ly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́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cơ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bản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của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chu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̉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nghĩa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Mác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Lênin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”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vào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thực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tiễn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đổi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mới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ở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nước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ta </w:t>
            </w:r>
            <w:proofErr w:type="spellStart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>hiện</w:t>
            </w:r>
            <w:proofErr w:type="spellEnd"/>
            <w:r w:rsidRPr="00023324">
              <w:rPr>
                <w:rFonts w:asciiTheme="majorHAnsi" w:eastAsia="F2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nay</w:t>
            </w:r>
          </w:p>
        </w:tc>
        <w:tc>
          <w:tcPr>
            <w:tcW w:w="2268" w:type="dxa"/>
            <w:vAlign w:val="center"/>
          </w:tcPr>
          <w:p w:rsidR="00AA3D62" w:rsidRPr="00023324" w:rsidRDefault="00AA3D62" w:rsidP="00900B03">
            <w:pPr>
              <w:spacing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A3D62" w:rsidRPr="00023324" w:rsidRDefault="00AA3D62" w:rsidP="00900B03">
            <w:pPr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984" w:type="dxa"/>
            <w:vAlign w:val="center"/>
          </w:tcPr>
          <w:p w:rsidR="00AA3D62" w:rsidRPr="00023324" w:rsidRDefault="00AA3D62" w:rsidP="00900B03">
            <w:pPr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nghiệm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sắc</w:t>
            </w:r>
            <w:proofErr w:type="spellEnd"/>
          </w:p>
        </w:tc>
      </w:tr>
      <w:tr w:rsidR="00AA3D62" w:rsidRPr="00023324" w:rsidTr="00FB36FE">
        <w:tc>
          <w:tcPr>
            <w:tcW w:w="709" w:type="dxa"/>
            <w:vAlign w:val="center"/>
          </w:tcPr>
          <w:p w:rsidR="00AA3D62" w:rsidRPr="00023324" w:rsidRDefault="00AA3D62" w:rsidP="00FB36F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A3D62" w:rsidRPr="00CD56B9" w:rsidRDefault="00AA3D62" w:rsidP="00FB36FE">
            <w:pP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Võ Tá Tri</w:t>
            </w:r>
          </w:p>
        </w:tc>
        <w:tc>
          <w:tcPr>
            <w:tcW w:w="4961" w:type="dxa"/>
          </w:tcPr>
          <w:p w:rsidR="00AA3D62" w:rsidRPr="00CD56B9" w:rsidRDefault="00AA3D62" w:rsidP="00CD56B9">
            <w:pP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Hoàn thiện chính sách thương nhân nhằm xây dựng và phát triển hệ thống thương mại hiện đại, văn minh và hiệu quả trên địa bàn thành phố Hà Nội</w:t>
            </w:r>
          </w:p>
        </w:tc>
        <w:tc>
          <w:tcPr>
            <w:tcW w:w="2268" w:type="dxa"/>
            <w:vAlign w:val="center"/>
          </w:tcPr>
          <w:p w:rsidR="00AA3D62" w:rsidRPr="00CD56B9" w:rsidRDefault="00AA3D62" w:rsidP="00FB36FE">
            <w:pP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Mã số 2008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48</w:t>
            </w:r>
          </w:p>
        </w:tc>
        <w:tc>
          <w:tcPr>
            <w:tcW w:w="1418" w:type="dxa"/>
            <w:vAlign w:val="center"/>
          </w:tcPr>
          <w:p w:rsidR="00AA3D62" w:rsidRPr="00CD56B9" w:rsidRDefault="00AA3D62" w:rsidP="00FB36F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2008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CD56B9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2009</w:t>
            </w:r>
          </w:p>
          <w:p w:rsidR="00AA3D62" w:rsidRPr="00CD56B9" w:rsidRDefault="00AA3D62" w:rsidP="00FB36F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AA3D62" w:rsidRPr="00FE5176" w:rsidRDefault="00AA3D62" w:rsidP="00FB36F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</w:p>
        </w:tc>
      </w:tr>
      <w:tr w:rsidR="00AA3D62" w:rsidRPr="00023324" w:rsidTr="00FB36FE">
        <w:tc>
          <w:tcPr>
            <w:tcW w:w="709" w:type="dxa"/>
            <w:vAlign w:val="center"/>
          </w:tcPr>
          <w:p w:rsidR="00AA3D62" w:rsidRPr="00023324" w:rsidRDefault="00AA3D62" w:rsidP="00FB36F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A3D62" w:rsidRPr="00023324" w:rsidRDefault="00AA3D62" w:rsidP="00900B03">
            <w:pPr>
              <w:spacing w:beforeLines="60" w:before="144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Phương</w:t>
            </w:r>
            <w:proofErr w:type="spellEnd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4961" w:type="dxa"/>
          </w:tcPr>
          <w:p w:rsidR="00AA3D62" w:rsidRPr="00023324" w:rsidRDefault="00AA3D62" w:rsidP="00900B03">
            <w:pPr>
              <w:jc w:val="both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Đổi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mới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nâng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cao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chất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lượng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học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tập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môn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khoa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học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Mác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Lê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nin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Tư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tưởng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Hồ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Chí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trường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đại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học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khối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ngành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kinh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tế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quản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trị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kinh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doanh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nước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ta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hiện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nay</w:t>
            </w:r>
          </w:p>
        </w:tc>
        <w:tc>
          <w:tcPr>
            <w:tcW w:w="2268" w:type="dxa"/>
            <w:vAlign w:val="center"/>
          </w:tcPr>
          <w:p w:rsidR="00AA3D62" w:rsidRPr="00023324" w:rsidRDefault="00AA3D62" w:rsidP="00900B03">
            <w:pPr>
              <w:spacing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A3D62" w:rsidRPr="00023324" w:rsidRDefault="00AA3D62" w:rsidP="00900B03">
            <w:pPr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2008-2009</w:t>
            </w:r>
          </w:p>
        </w:tc>
        <w:tc>
          <w:tcPr>
            <w:tcW w:w="1984" w:type="dxa"/>
            <w:vAlign w:val="center"/>
          </w:tcPr>
          <w:p w:rsidR="00AA3D62" w:rsidRDefault="00AA3D62" w:rsidP="00900B03">
            <w:pPr>
              <w:jc w:val="center"/>
            </w:pPr>
            <w:bookmarkStart w:id="3" w:name="OLE_LINK3"/>
            <w:bookmarkStart w:id="4" w:name="OLE_LINK4"/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quả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nghiệm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sắc</w:t>
            </w:r>
            <w:bookmarkEnd w:id="3"/>
            <w:bookmarkEnd w:id="4"/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AA3D62" w:rsidRPr="00023324" w:rsidTr="00AA3D62">
        <w:tc>
          <w:tcPr>
            <w:tcW w:w="709" w:type="dxa"/>
            <w:vAlign w:val="center"/>
          </w:tcPr>
          <w:p w:rsidR="00AA3D62" w:rsidRPr="00023324" w:rsidRDefault="00AA3D62" w:rsidP="00FB36F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A3D62" w:rsidRPr="00023324" w:rsidRDefault="00AA3D62" w:rsidP="00AA3D62">
            <w:pPr>
              <w:spacing w:beforeLines="60" w:before="144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Phương</w:t>
            </w:r>
            <w:proofErr w:type="spellEnd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4961" w:type="dxa"/>
          </w:tcPr>
          <w:p w:rsidR="00AA3D62" w:rsidRPr="00023324" w:rsidRDefault="00AA3D62" w:rsidP="00900B03">
            <w:pPr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Văn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hóa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văn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hóa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kinh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doanh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vận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dụng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lastRenderedPageBreak/>
              <w:t>những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giá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trị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văn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hóa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tiêu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biểu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vào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hoạt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động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kinh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doanh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đối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với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doanh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nghiệp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trong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nền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kinh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tế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thị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trường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định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hướng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XHCN ở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nước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ta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hiện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nay</w:t>
            </w:r>
          </w:p>
        </w:tc>
        <w:tc>
          <w:tcPr>
            <w:tcW w:w="2268" w:type="dxa"/>
            <w:vAlign w:val="center"/>
          </w:tcPr>
          <w:p w:rsidR="00AA3D62" w:rsidRPr="00023324" w:rsidRDefault="00AA3D62" w:rsidP="00900B03">
            <w:pPr>
              <w:spacing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A3D62" w:rsidRPr="00023324" w:rsidRDefault="00AA3D62" w:rsidP="00900B03">
            <w:pPr>
              <w:jc w:val="center"/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</w:pPr>
          </w:p>
          <w:p w:rsidR="00AA3D62" w:rsidRPr="00023324" w:rsidRDefault="00AA3D62" w:rsidP="00900B03">
            <w:pPr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lastRenderedPageBreak/>
              <w:t>2006-2007</w:t>
            </w:r>
          </w:p>
        </w:tc>
        <w:tc>
          <w:tcPr>
            <w:tcW w:w="1984" w:type="dxa"/>
            <w:vAlign w:val="center"/>
          </w:tcPr>
          <w:p w:rsidR="00AA3D62" w:rsidRDefault="00AA3D62" w:rsidP="00900B03">
            <w:pPr>
              <w:jc w:val="center"/>
            </w:pP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Kết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quả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nghiệm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thu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sắc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AA3D62" w:rsidRPr="00023324" w:rsidTr="00FB36FE">
        <w:tc>
          <w:tcPr>
            <w:tcW w:w="709" w:type="dxa"/>
            <w:vAlign w:val="center"/>
          </w:tcPr>
          <w:p w:rsidR="00AA3D62" w:rsidRPr="00023324" w:rsidRDefault="00AA3D62" w:rsidP="00FB36F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A3D62" w:rsidRPr="00023324" w:rsidRDefault="00AA3D62" w:rsidP="00FB36FE">
            <w:pPr>
              <w:spacing w:beforeLines="60" w:before="144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Phương</w:t>
            </w:r>
            <w:proofErr w:type="spellEnd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4961" w:type="dxa"/>
          </w:tcPr>
          <w:p w:rsidR="00AA3D62" w:rsidRPr="00023324" w:rsidRDefault="00AA3D62" w:rsidP="00900B03">
            <w:pPr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Việc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đổi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mới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phương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pháp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giảng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dạy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môn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triết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học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Mác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Lênin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trường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đại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học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nước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ta </w:t>
            </w:r>
            <w:proofErr w:type="spellStart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>hiện</w:t>
            </w:r>
            <w:proofErr w:type="spellEnd"/>
            <w:r w:rsidRPr="00023324">
              <w:rPr>
                <w:rFonts w:asciiTheme="majorHAnsi" w:hAnsiTheme="majorHAnsi" w:cstheme="majorHAnsi"/>
                <w:bCs/>
                <w:iCs/>
                <w:color w:val="000000"/>
                <w:sz w:val="26"/>
                <w:szCs w:val="26"/>
              </w:rPr>
              <w:t xml:space="preserve"> nay</w:t>
            </w:r>
          </w:p>
        </w:tc>
        <w:tc>
          <w:tcPr>
            <w:tcW w:w="2268" w:type="dxa"/>
            <w:vAlign w:val="center"/>
          </w:tcPr>
          <w:p w:rsidR="00AA3D62" w:rsidRPr="00023324" w:rsidRDefault="00AA3D62" w:rsidP="00FB36FE">
            <w:pPr>
              <w:spacing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A3D62" w:rsidRPr="00023324" w:rsidRDefault="00AA3D62" w:rsidP="00FB36FE">
            <w:pPr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2004-2005</w:t>
            </w:r>
          </w:p>
        </w:tc>
        <w:tc>
          <w:tcPr>
            <w:tcW w:w="1984" w:type="dxa"/>
            <w:vAlign w:val="center"/>
          </w:tcPr>
          <w:p w:rsidR="00AA3D62" w:rsidRDefault="00AA3D62" w:rsidP="00FB36FE">
            <w:pPr>
              <w:jc w:val="center"/>
            </w:pP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quả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nghiệm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sắc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AA3D62" w:rsidRPr="00023324" w:rsidTr="00FB36FE">
        <w:tc>
          <w:tcPr>
            <w:tcW w:w="709" w:type="dxa"/>
            <w:vAlign w:val="center"/>
          </w:tcPr>
          <w:p w:rsidR="00AA3D62" w:rsidRPr="00023324" w:rsidRDefault="00AA3D62" w:rsidP="00FB36F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A3D62" w:rsidRPr="00023324" w:rsidRDefault="00AA3D62" w:rsidP="00900B03">
            <w:pPr>
              <w:spacing w:beforeLines="60" w:before="144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Phương</w:t>
            </w:r>
            <w:proofErr w:type="spellEnd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4961" w:type="dxa"/>
          </w:tcPr>
          <w:p w:rsidR="00AA3D62" w:rsidRPr="00023324" w:rsidRDefault="00AA3D62" w:rsidP="00900B03">
            <w:pPr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Vận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dụng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đường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lối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giáo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dục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đào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tạo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Đảng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vào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việc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phát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triển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giáo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dục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đào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tạo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nước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ta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hiện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nay.</w:t>
            </w:r>
          </w:p>
        </w:tc>
        <w:tc>
          <w:tcPr>
            <w:tcW w:w="2268" w:type="dxa"/>
            <w:vAlign w:val="center"/>
          </w:tcPr>
          <w:p w:rsidR="00AA3D62" w:rsidRPr="00023324" w:rsidRDefault="00AA3D62" w:rsidP="00900B03">
            <w:pPr>
              <w:spacing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A3D62" w:rsidRPr="00023324" w:rsidRDefault="00AA3D62" w:rsidP="00900B03">
            <w:pPr>
              <w:jc w:val="center"/>
              <w:rPr>
                <w:rFonts w:asciiTheme="majorHAnsi" w:hAnsiTheme="majorHAnsi" w:cstheme="majorHAnsi"/>
                <w:iCs/>
                <w:sz w:val="26"/>
                <w:szCs w:val="26"/>
                <w:lang w:val="vi-VN"/>
              </w:rPr>
            </w:pPr>
            <w:r w:rsidRPr="00023324">
              <w:rPr>
                <w:rFonts w:asciiTheme="majorHAnsi" w:hAnsiTheme="majorHAnsi" w:cstheme="majorHAnsi"/>
                <w:iCs/>
                <w:sz w:val="26"/>
                <w:szCs w:val="26"/>
                <w:lang w:val="vi-VN"/>
              </w:rPr>
              <w:t>1997-1998</w:t>
            </w:r>
          </w:p>
        </w:tc>
        <w:tc>
          <w:tcPr>
            <w:tcW w:w="1984" w:type="dxa"/>
            <w:vAlign w:val="center"/>
          </w:tcPr>
          <w:p w:rsidR="00AA3D62" w:rsidRDefault="00AA3D62" w:rsidP="00900B03">
            <w:pPr>
              <w:jc w:val="center"/>
            </w:pP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quả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nghiệm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sắc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AA3D62" w:rsidRPr="00023324" w:rsidTr="00FB36FE">
        <w:tc>
          <w:tcPr>
            <w:tcW w:w="709" w:type="dxa"/>
            <w:vAlign w:val="center"/>
          </w:tcPr>
          <w:p w:rsidR="00AA3D62" w:rsidRPr="00023324" w:rsidRDefault="00AA3D62" w:rsidP="00FB36F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A3D62" w:rsidRPr="00023324" w:rsidRDefault="00AA3D62" w:rsidP="00900B03">
            <w:pPr>
              <w:spacing w:beforeLines="60" w:before="144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Phương</w:t>
            </w:r>
            <w:proofErr w:type="spellEnd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4961" w:type="dxa"/>
          </w:tcPr>
          <w:p w:rsidR="00AA3D62" w:rsidRPr="00023324" w:rsidRDefault="00AA3D62" w:rsidP="00900B03">
            <w:pPr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</w:pP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Phát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huy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nhân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tố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người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trong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doanh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nghiệp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nước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ta </w:t>
            </w:r>
            <w:proofErr w:type="spellStart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>hiện</w:t>
            </w:r>
            <w:proofErr w:type="spellEnd"/>
            <w:r w:rsidRPr="00023324">
              <w:rPr>
                <w:rFonts w:asciiTheme="majorHAnsi" w:hAnsiTheme="majorHAnsi" w:cstheme="majorHAnsi"/>
                <w:iCs/>
                <w:color w:val="000000"/>
                <w:sz w:val="26"/>
                <w:szCs w:val="26"/>
              </w:rPr>
              <w:t xml:space="preserve"> nay.</w:t>
            </w:r>
          </w:p>
        </w:tc>
        <w:tc>
          <w:tcPr>
            <w:tcW w:w="2268" w:type="dxa"/>
            <w:vAlign w:val="center"/>
          </w:tcPr>
          <w:p w:rsidR="00AA3D62" w:rsidRPr="00023324" w:rsidRDefault="00AA3D62" w:rsidP="00900B03">
            <w:pPr>
              <w:spacing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A3D62" w:rsidRPr="00023324" w:rsidRDefault="00AA3D62" w:rsidP="00900B03">
            <w:pPr>
              <w:jc w:val="center"/>
              <w:rPr>
                <w:rFonts w:asciiTheme="majorHAnsi" w:hAnsiTheme="majorHAnsi" w:cstheme="majorHAnsi"/>
                <w:iCs/>
                <w:sz w:val="26"/>
                <w:szCs w:val="26"/>
                <w:lang w:val="vi-VN"/>
              </w:rPr>
            </w:pPr>
            <w:r w:rsidRPr="00023324">
              <w:rPr>
                <w:rFonts w:asciiTheme="majorHAnsi" w:hAnsiTheme="majorHAnsi" w:cstheme="majorHAnsi"/>
                <w:iCs/>
                <w:sz w:val="26"/>
                <w:szCs w:val="26"/>
                <w:lang w:val="vi-VN"/>
              </w:rPr>
              <w:t>1996-1997</w:t>
            </w:r>
          </w:p>
        </w:tc>
        <w:tc>
          <w:tcPr>
            <w:tcW w:w="1984" w:type="dxa"/>
            <w:vAlign w:val="center"/>
          </w:tcPr>
          <w:p w:rsidR="00AA3D62" w:rsidRDefault="00AA3D62" w:rsidP="00900B03">
            <w:pPr>
              <w:jc w:val="center"/>
            </w:pP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quả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nghiệm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sắc</w:t>
            </w:r>
            <w:proofErr w:type="spellEnd"/>
            <w:r w:rsidRPr="00FE134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AA3D62" w:rsidRPr="00023324" w:rsidTr="00FB36FE">
        <w:tc>
          <w:tcPr>
            <w:tcW w:w="709" w:type="dxa"/>
            <w:vAlign w:val="center"/>
          </w:tcPr>
          <w:p w:rsidR="00AA3D62" w:rsidRPr="00023324" w:rsidRDefault="00AA3D62" w:rsidP="00FB36FE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A3D62" w:rsidRPr="00023324" w:rsidRDefault="00AA3D62" w:rsidP="00FB36FE">
            <w:pPr>
              <w:spacing w:beforeLines="60" w:before="144"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61" w:type="dxa"/>
          </w:tcPr>
          <w:p w:rsidR="00AA3D62" w:rsidRPr="00023324" w:rsidRDefault="00AA3D62" w:rsidP="00DE5BF6">
            <w:pPr>
              <w:jc w:val="both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A3D62" w:rsidRPr="00023324" w:rsidRDefault="00AA3D62" w:rsidP="00DE5BF6">
            <w:pPr>
              <w:spacing w:line="288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</w:tcPr>
          <w:p w:rsidR="00AA3D62" w:rsidRPr="00023324" w:rsidRDefault="00AA3D62" w:rsidP="00DE5BF6">
            <w:pPr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1984" w:type="dxa"/>
          </w:tcPr>
          <w:p w:rsidR="00AA3D62" w:rsidRPr="00023324" w:rsidRDefault="00AA3D62" w:rsidP="00DE5BF6">
            <w:pPr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</w:p>
        </w:tc>
      </w:tr>
    </w:tbl>
    <w:p w:rsidR="00630A74" w:rsidRPr="00023324" w:rsidRDefault="00630A74" w:rsidP="00DB25E2">
      <w:pPr>
        <w:spacing w:before="60" w:afterLines="60" w:after="144" w:line="360" w:lineRule="auto"/>
        <w:rPr>
          <w:rFonts w:asciiTheme="majorHAnsi" w:hAnsiTheme="majorHAnsi" w:cstheme="majorHAnsi"/>
          <w:sz w:val="26"/>
          <w:szCs w:val="26"/>
        </w:rPr>
      </w:pPr>
    </w:p>
    <w:p w:rsidR="00CF048A" w:rsidRPr="00023324" w:rsidRDefault="00CF048A" w:rsidP="00DB25E2">
      <w:pPr>
        <w:spacing w:before="60" w:afterLines="60" w:after="144" w:line="360" w:lineRule="auto"/>
        <w:rPr>
          <w:rFonts w:asciiTheme="majorHAnsi" w:hAnsiTheme="majorHAnsi" w:cstheme="majorHAnsi"/>
          <w:sz w:val="26"/>
          <w:szCs w:val="26"/>
        </w:rPr>
      </w:pP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</w:p>
    <w:p w:rsidR="00CF048A" w:rsidRPr="00023324" w:rsidRDefault="00CF048A" w:rsidP="00F0133E">
      <w:pPr>
        <w:spacing w:before="60" w:afterLines="60" w:after="144" w:line="360" w:lineRule="auto"/>
        <w:rPr>
          <w:rFonts w:asciiTheme="majorHAnsi" w:hAnsiTheme="majorHAnsi" w:cstheme="majorHAnsi"/>
          <w:sz w:val="26"/>
          <w:szCs w:val="26"/>
        </w:rPr>
      </w:pP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  <w:r w:rsidRPr="00023324">
        <w:rPr>
          <w:rFonts w:asciiTheme="majorHAnsi" w:hAnsiTheme="majorHAnsi" w:cstheme="majorHAnsi"/>
          <w:sz w:val="26"/>
          <w:szCs w:val="26"/>
        </w:rPr>
        <w:tab/>
      </w:r>
    </w:p>
    <w:sectPr w:rsidR="00CF048A" w:rsidRPr="00023324" w:rsidSect="0006692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EA" w:rsidRDefault="00873BEA" w:rsidP="00023324">
      <w:pPr>
        <w:spacing w:after="0" w:line="240" w:lineRule="auto"/>
      </w:pPr>
      <w:r>
        <w:separator/>
      </w:r>
    </w:p>
  </w:endnote>
  <w:endnote w:type="continuationSeparator" w:id="0">
    <w:p w:rsidR="00873BEA" w:rsidRDefault="00873BEA" w:rsidP="0002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18595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:rsidR="00023324" w:rsidRPr="00023324" w:rsidRDefault="00023324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023324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023324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023324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444C10">
          <w:rPr>
            <w:rFonts w:asciiTheme="majorHAnsi" w:hAnsiTheme="majorHAnsi" w:cstheme="majorHAnsi"/>
            <w:noProof/>
            <w:sz w:val="24"/>
            <w:szCs w:val="24"/>
          </w:rPr>
          <w:t>1</w:t>
        </w:r>
        <w:r w:rsidRPr="00023324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:rsidR="00023324" w:rsidRDefault="0002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EA" w:rsidRDefault="00873BEA" w:rsidP="00023324">
      <w:pPr>
        <w:spacing w:after="0" w:line="240" w:lineRule="auto"/>
      </w:pPr>
      <w:r>
        <w:separator/>
      </w:r>
    </w:p>
  </w:footnote>
  <w:footnote w:type="continuationSeparator" w:id="0">
    <w:p w:rsidR="00873BEA" w:rsidRDefault="00873BEA" w:rsidP="00023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74"/>
    <w:rsid w:val="00023324"/>
    <w:rsid w:val="000434C1"/>
    <w:rsid w:val="00050793"/>
    <w:rsid w:val="00056DC2"/>
    <w:rsid w:val="00066924"/>
    <w:rsid w:val="000E52F7"/>
    <w:rsid w:val="00184EC8"/>
    <w:rsid w:val="002F494A"/>
    <w:rsid w:val="002F73D2"/>
    <w:rsid w:val="00365E47"/>
    <w:rsid w:val="003B01BC"/>
    <w:rsid w:val="003C768B"/>
    <w:rsid w:val="00444C10"/>
    <w:rsid w:val="004675E5"/>
    <w:rsid w:val="005003BC"/>
    <w:rsid w:val="005E1108"/>
    <w:rsid w:val="00630A74"/>
    <w:rsid w:val="00653931"/>
    <w:rsid w:val="0075308E"/>
    <w:rsid w:val="007A7764"/>
    <w:rsid w:val="007E5A20"/>
    <w:rsid w:val="00837962"/>
    <w:rsid w:val="00873BEA"/>
    <w:rsid w:val="008A4649"/>
    <w:rsid w:val="008B40B3"/>
    <w:rsid w:val="009416E6"/>
    <w:rsid w:val="009F6834"/>
    <w:rsid w:val="00A07B0C"/>
    <w:rsid w:val="00A64C23"/>
    <w:rsid w:val="00AA3D62"/>
    <w:rsid w:val="00CD56B9"/>
    <w:rsid w:val="00CF048A"/>
    <w:rsid w:val="00CF42B7"/>
    <w:rsid w:val="00D61804"/>
    <w:rsid w:val="00D93651"/>
    <w:rsid w:val="00DB1A57"/>
    <w:rsid w:val="00DB25E2"/>
    <w:rsid w:val="00DE5BF6"/>
    <w:rsid w:val="00E97E09"/>
    <w:rsid w:val="00EF4702"/>
    <w:rsid w:val="00F0133E"/>
    <w:rsid w:val="00FB36FE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6E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24"/>
  </w:style>
  <w:style w:type="paragraph" w:styleId="Footer">
    <w:name w:val="footer"/>
    <w:basedOn w:val="Normal"/>
    <w:link w:val="FooterChar"/>
    <w:uiPriority w:val="99"/>
    <w:unhideWhenUsed/>
    <w:rsid w:val="0002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6E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24"/>
  </w:style>
  <w:style w:type="paragraph" w:styleId="Footer">
    <w:name w:val="footer"/>
    <w:basedOn w:val="Normal"/>
    <w:link w:val="FooterChar"/>
    <w:uiPriority w:val="99"/>
    <w:unhideWhenUsed/>
    <w:rsid w:val="0002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admins</cp:lastModifiedBy>
  <cp:revision>17</cp:revision>
  <dcterms:created xsi:type="dcterms:W3CDTF">2021-06-23T11:32:00Z</dcterms:created>
  <dcterms:modified xsi:type="dcterms:W3CDTF">2021-06-24T01:04:00Z</dcterms:modified>
</cp:coreProperties>
</file>